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A0" w:rsidRPr="008134A0" w:rsidRDefault="002E266B" w:rsidP="008134A0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NR IX</w:t>
      </w:r>
      <w:r w:rsidR="002B15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/65/2019 RADY MIASTA I GMINY BUK</w:t>
      </w:r>
    </w:p>
    <w:p w:rsidR="008134A0" w:rsidRPr="008134A0" w:rsidRDefault="008134A0" w:rsidP="00EF067E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2B1562">
        <w:rPr>
          <w:rFonts w:ascii="Times New Roman" w:eastAsia="Times New Roman" w:hAnsi="Times New Roman" w:cs="Times New Roman"/>
          <w:sz w:val="24"/>
          <w:szCs w:val="24"/>
          <w:lang w:eastAsia="pl-PL"/>
        </w:rPr>
        <w:t>25 czerwca 2019 r.</w:t>
      </w:r>
    </w:p>
    <w:p w:rsidR="008134A0" w:rsidRPr="008134A0" w:rsidRDefault="008134A0" w:rsidP="000F4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D0BD5" w:rsidRDefault="008134A0" w:rsidP="002B1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134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 w:rsidRPr="0081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F7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regulaminu przyznawania stypendiów za osiągnięcia naukowe i artystyczne</w:t>
      </w:r>
      <w:r w:rsidR="002E26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7F7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ramach </w:t>
      </w:r>
      <w:r w:rsidR="007A35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</w:t>
      </w:r>
      <w:r w:rsidR="00E341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minnego p</w:t>
      </w:r>
      <w:r w:rsidR="007F7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rogramu wspierania edukacji uzdolnionych dzieci i młodzieży pobierającej naukę na terenie Miasta i Gminy Buk pod nazwą Bukowskie Sokoły</w:t>
      </w:r>
    </w:p>
    <w:p w:rsidR="008134A0" w:rsidRPr="008134A0" w:rsidRDefault="008134A0" w:rsidP="000F47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8134A0" w:rsidRPr="008134A0" w:rsidRDefault="008134A0" w:rsidP="000F47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8134A0" w:rsidRDefault="008134A0" w:rsidP="002B15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7F7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18 ust. 2 pkt 14a </w:t>
      </w:r>
      <w:r w:rsidR="007F7E0C" w:rsidRPr="008134A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 dnia 8 marca 1990 r. o samorządzie gminnym (</w:t>
      </w:r>
      <w:proofErr w:type="spellStart"/>
      <w:r w:rsidR="007F7E0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7F7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F7E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Dz.U. z 201</w:t>
      </w:r>
      <w:r w:rsidR="00DD61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2E2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F7E0C" w:rsidRPr="008134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  <w:r w:rsidR="007F7E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poz. </w:t>
      </w:r>
      <w:r w:rsidR="00DD61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506</w:t>
      </w:r>
      <w:r w:rsidR="007F7E0C" w:rsidRPr="008134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7F7E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</w:t>
      </w:r>
      <w:r w:rsidRPr="00813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F64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90t </w:t>
      </w:r>
      <w:r w:rsidR="007A0B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4 </w:t>
      </w:r>
      <w:r w:rsidRPr="008134A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7 września 1991</w:t>
      </w:r>
      <w:r w:rsidR="002E2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34A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2E26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3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systemie oświaty (</w:t>
      </w:r>
      <w:proofErr w:type="spellStart"/>
      <w:r w:rsidR="0084457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44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134A0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</w:t>
      </w:r>
      <w:r w:rsidR="00F64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7F7E0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E2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3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7F7E0C">
        <w:rPr>
          <w:rFonts w:ascii="Times New Roman" w:eastAsia="Times New Roman" w:hAnsi="Times New Roman" w:cs="Times New Roman"/>
          <w:sz w:val="24"/>
          <w:szCs w:val="24"/>
          <w:lang w:eastAsia="pl-PL"/>
        </w:rPr>
        <w:t>1457</w:t>
      </w:r>
      <w:r w:rsidRPr="00813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8134A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134A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Rada Miasta i Gminy Buk uchwala, co następuje:</w:t>
      </w:r>
    </w:p>
    <w:p w:rsidR="00447EF4" w:rsidRDefault="00447EF4" w:rsidP="000F4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562" w:rsidRPr="008134A0" w:rsidRDefault="002B1562" w:rsidP="000F4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EF4" w:rsidRDefault="00447EF4" w:rsidP="002B15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E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="007F7E0C" w:rsidRPr="007F7E0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 Regulamin przyznawania</w:t>
      </w:r>
      <w:r w:rsidR="007F7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stypendiów za osiągnięcia naukowe</w:t>
      </w:r>
      <w:r w:rsidR="002E26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F7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artystyczne w ramach „Gminnego programu wspierania edukacji uzdolnionych dzieci</w:t>
      </w:r>
      <w:r w:rsidR="002E26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F7E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młodzieży pobierającej naukę na terenie Miasta i Gminy Buk pod nazwą Bukowskie Sokoły”, którego treść stanowi załącznik do niniejszej uchwały.</w:t>
      </w:r>
    </w:p>
    <w:p w:rsidR="002B1562" w:rsidRPr="00447EF4" w:rsidRDefault="002B1562" w:rsidP="000F47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7EF4" w:rsidRDefault="00447EF4" w:rsidP="002B15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E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447EF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Burmistrzowi Miasta i Gminy Buk.</w:t>
      </w:r>
    </w:p>
    <w:p w:rsidR="002B1562" w:rsidRDefault="002B1562" w:rsidP="000F47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EF4" w:rsidRDefault="00447EF4" w:rsidP="002B15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E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7F7E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447E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447EF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po upływie 14 dni od ogłoszenia w Dzienniku Urzędowym Województwa Wielkopolskiego.</w:t>
      </w:r>
    </w:p>
    <w:p w:rsidR="00447EF4" w:rsidRDefault="00447EF4" w:rsidP="00447E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EF4" w:rsidRDefault="00447EF4" w:rsidP="00447E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EF4" w:rsidRDefault="00447EF4" w:rsidP="00447E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EF4" w:rsidRDefault="00447EF4" w:rsidP="00447E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EF4" w:rsidRDefault="00447EF4" w:rsidP="00447E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EF4" w:rsidRDefault="00447EF4" w:rsidP="00447E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C86" w:rsidRDefault="00AA1C86" w:rsidP="00447E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2B82" w:rsidRDefault="003F2B82" w:rsidP="00447E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7E0C" w:rsidRDefault="007F7E0C" w:rsidP="00447E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7E0C" w:rsidRDefault="007F7E0C" w:rsidP="00447E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7E0C" w:rsidRDefault="007F7E0C" w:rsidP="00447E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7E0C" w:rsidRDefault="007F7E0C" w:rsidP="00447E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7E0C" w:rsidRDefault="007F7E0C" w:rsidP="00447E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EF4" w:rsidRDefault="00447EF4" w:rsidP="00447E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266B" w:rsidRDefault="00447EF4" w:rsidP="00FD1C7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47E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</w:t>
      </w:r>
    </w:p>
    <w:p w:rsidR="00447EF4" w:rsidRPr="00FD1C7A" w:rsidRDefault="00447EF4" w:rsidP="00FD1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E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          </w:t>
      </w:r>
      <w:r w:rsidRPr="00FD1C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</w:t>
      </w:r>
    </w:p>
    <w:p w:rsidR="00447EF4" w:rsidRPr="00FD1C7A" w:rsidRDefault="00447EF4" w:rsidP="00FD1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C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do Uchwały Nr </w:t>
      </w:r>
      <w:r w:rsidR="002E266B">
        <w:rPr>
          <w:rFonts w:ascii="Times New Roman" w:eastAsia="Times New Roman" w:hAnsi="Times New Roman" w:cs="Times New Roman"/>
          <w:sz w:val="20"/>
          <w:szCs w:val="20"/>
          <w:lang w:eastAsia="pl-PL"/>
        </w:rPr>
        <w:t>IX/65/2019</w:t>
      </w:r>
    </w:p>
    <w:p w:rsidR="00447EF4" w:rsidRPr="00FD1C7A" w:rsidRDefault="00447EF4" w:rsidP="00FD1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C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Rady Miasta i Gminy Buk </w:t>
      </w:r>
    </w:p>
    <w:p w:rsidR="00447EF4" w:rsidRPr="00FD1C7A" w:rsidRDefault="00447EF4" w:rsidP="00FD1C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C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2E266B">
        <w:rPr>
          <w:rFonts w:ascii="Times New Roman" w:eastAsia="Times New Roman" w:hAnsi="Times New Roman" w:cs="Times New Roman"/>
          <w:sz w:val="20"/>
          <w:szCs w:val="20"/>
          <w:lang w:eastAsia="pl-PL"/>
        </w:rPr>
        <w:t>25 czerwca 2019 r.</w:t>
      </w:r>
    </w:p>
    <w:p w:rsidR="00447EF4" w:rsidRPr="00447EF4" w:rsidRDefault="00447EF4" w:rsidP="00447EF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7EF4" w:rsidRPr="00E341B5" w:rsidRDefault="007F7E0C" w:rsidP="00E341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PRZYZNAWANIA STYPENDIÓW ZA OSIĄGNIĘCIA NAUKOWE</w:t>
      </w:r>
      <w:r w:rsidR="002E26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ARTYSTYCZNE W RAMACH</w:t>
      </w:r>
      <w:r w:rsidR="00E34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47EF4" w:rsidRPr="00447E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GMINN</w:t>
      </w:r>
      <w:r w:rsidR="00E34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  <w:r w:rsidR="00447EF4" w:rsidRPr="00447E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PROGRAM  WSPIERANIA EDUKACJI</w:t>
      </w:r>
      <w:r w:rsidR="00447EF4" w:rsidRPr="00447E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7EF4" w:rsidRPr="00447E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UZDOLNIONYCH  DZIECI I  MŁODZIEŻY </w:t>
      </w:r>
      <w:r w:rsidR="00E34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POBIERAJĄCEJ NAUKĘ </w:t>
      </w:r>
      <w:r w:rsidR="00447EF4" w:rsidRPr="00447E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</w:t>
      </w:r>
      <w:r w:rsidR="007A35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47EF4" w:rsidRPr="00447E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TERENIE  MIASTA I GMINY BUK</w:t>
      </w:r>
      <w:r w:rsidR="00E34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47EF4" w:rsidRPr="00447E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 NAZWĄ   „BUKOWSKIE SOKOŁY”.</w:t>
      </w:r>
    </w:p>
    <w:p w:rsidR="00447EF4" w:rsidRPr="00447EF4" w:rsidRDefault="00447EF4" w:rsidP="000F47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BFE" w:rsidRPr="00E341B5" w:rsidRDefault="00E341B5" w:rsidP="000F476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4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Kryteria przyznawania stypendium</w:t>
      </w:r>
    </w:p>
    <w:p w:rsidR="00447EF4" w:rsidRPr="00C92E1D" w:rsidRDefault="00447EF4" w:rsidP="000F4766">
      <w:pPr>
        <w:pStyle w:val="NormalnyWeb"/>
        <w:spacing w:after="0" w:line="360" w:lineRule="auto"/>
        <w:jc w:val="both"/>
        <w:rPr>
          <w:b/>
          <w:bCs/>
        </w:rPr>
      </w:pPr>
      <w:r w:rsidRPr="00D41DE1">
        <w:rPr>
          <w:b/>
          <w:bCs/>
        </w:rPr>
        <w:t xml:space="preserve">§ </w:t>
      </w:r>
      <w:r w:rsidR="00E341B5">
        <w:rPr>
          <w:b/>
          <w:bCs/>
        </w:rPr>
        <w:t>1</w:t>
      </w:r>
      <w:r>
        <w:rPr>
          <w:b/>
          <w:bCs/>
        </w:rPr>
        <w:t xml:space="preserve">. </w:t>
      </w:r>
      <w:r w:rsidRPr="00C92E1D">
        <w:rPr>
          <w:bCs/>
        </w:rPr>
        <w:t>1.</w:t>
      </w:r>
      <w:r>
        <w:rPr>
          <w:b/>
          <w:bCs/>
        </w:rPr>
        <w:t xml:space="preserve"> </w:t>
      </w:r>
      <w:r w:rsidRPr="00D41DE1">
        <w:t xml:space="preserve">Stypendium za osiągnięcia naukowe  otrzymują uczniowie, którzy w roku szkolnym, którego dotyczy wniosek uczęszczali do klas </w:t>
      </w:r>
      <w:r w:rsidRPr="000427AB">
        <w:t>IV</w:t>
      </w:r>
      <w:r w:rsidR="00C8213C" w:rsidRPr="000427AB">
        <w:t>-VIII</w:t>
      </w:r>
      <w:r w:rsidRPr="000427AB">
        <w:t xml:space="preserve"> </w:t>
      </w:r>
      <w:r w:rsidRPr="00D41DE1">
        <w:t>szkoły podstawowej, do gimnazjum lub dziennej szkoły</w:t>
      </w:r>
      <w:r w:rsidR="002F3CC5">
        <w:t xml:space="preserve"> </w:t>
      </w:r>
      <w:r w:rsidR="00C8213C" w:rsidRPr="000427AB">
        <w:t xml:space="preserve">ponadpodstawowej </w:t>
      </w:r>
      <w:r w:rsidRPr="000427AB">
        <w:t>i</w:t>
      </w:r>
      <w:r w:rsidRPr="00D41DE1">
        <w:t xml:space="preserve"> ponadto spełnili łącznie trzy  następujące warunki :</w:t>
      </w:r>
    </w:p>
    <w:p w:rsidR="00447EF4" w:rsidRDefault="00447EF4" w:rsidP="000F476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uczniowie szkoły podstawowej i gimnazjum uzyskali na świadectwie szkolnym średnią ocen co najmniej 5,0 a uczniowie dziennej szkoły </w:t>
      </w:r>
      <w:r w:rsidR="00C8213C" w:rsidRPr="008145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ponadpodstawowej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co najmniej 4,75</w:t>
      </w:r>
      <w:r w:rsidR="001346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3D00FA" w:rsidRDefault="003D00FA" w:rsidP="000F4766">
      <w:pPr>
        <w:pStyle w:val="NormalnyWeb"/>
        <w:numPr>
          <w:ilvl w:val="0"/>
          <w:numId w:val="12"/>
        </w:numPr>
        <w:spacing w:after="0" w:line="360" w:lineRule="auto"/>
        <w:jc w:val="both"/>
      </w:pPr>
      <w:r w:rsidRPr="00D41DE1">
        <w:t>uzyskali bardzo dobrą lub wzorową ocenę zachowania,</w:t>
      </w:r>
    </w:p>
    <w:p w:rsidR="003D00FA" w:rsidRPr="00E80AB3" w:rsidRDefault="003D00FA" w:rsidP="000F4766">
      <w:pPr>
        <w:pStyle w:val="NormalnyWeb"/>
        <w:numPr>
          <w:ilvl w:val="0"/>
          <w:numId w:val="12"/>
        </w:numPr>
        <w:spacing w:after="0" w:line="360" w:lineRule="auto"/>
        <w:jc w:val="both"/>
      </w:pPr>
      <w:r w:rsidRPr="00D41DE1">
        <w:t>zostali laureatami etapu wojewódzkiego konkursów przedmiotowych, interdyscyplinarnych,</w:t>
      </w:r>
      <w:r w:rsidRPr="00C92E1D">
        <w:rPr>
          <w:color w:val="FF0000"/>
        </w:rPr>
        <w:t xml:space="preserve"> </w:t>
      </w:r>
      <w:r w:rsidRPr="00D41DE1">
        <w:t xml:space="preserve">olimpiad lub turniejów ogólnopolskich organizowanych lub współorganizowanych przez kuratora oświaty dla uczniów szkół podstawowych, gimnazjów i </w:t>
      </w:r>
      <w:r w:rsidRPr="00E80AB3">
        <w:t xml:space="preserve">szkół </w:t>
      </w:r>
      <w:r w:rsidR="00C8213C" w:rsidRPr="00E80AB3">
        <w:t>ponadpodstawowych</w:t>
      </w:r>
    </w:p>
    <w:p w:rsidR="003D00FA" w:rsidRPr="00D41DE1" w:rsidRDefault="003D00FA" w:rsidP="000F4766">
      <w:pPr>
        <w:pStyle w:val="NormalnyWeb"/>
        <w:spacing w:after="0" w:line="360" w:lineRule="auto"/>
        <w:jc w:val="both"/>
      </w:pPr>
      <w:r w:rsidRPr="00D41DE1">
        <w:t xml:space="preserve">2. Stypendium za osiągnięcia  artystyczne otrzymują uczniowie, którzy w roku szkolnym którego dotyczy wniosek, uczęszczali do klas </w:t>
      </w:r>
      <w:r w:rsidRPr="00E80AB3">
        <w:t>IV</w:t>
      </w:r>
      <w:r w:rsidR="00C8213C" w:rsidRPr="00E80AB3">
        <w:t>-VIII</w:t>
      </w:r>
      <w:r w:rsidRPr="00D41DE1">
        <w:t xml:space="preserve"> szkoły podstawowej lub do gimnazjum i którzy uzyskali na świadectwie szkolnym średnią ocen co najmniej </w:t>
      </w:r>
      <w:r w:rsidRPr="002E266B">
        <w:t>4,</w:t>
      </w:r>
      <w:r w:rsidR="0090271E" w:rsidRPr="002E266B">
        <w:t>2</w:t>
      </w:r>
      <w:r w:rsidRPr="002E266B">
        <w:t xml:space="preserve">5 </w:t>
      </w:r>
      <w:r w:rsidRPr="00D41DE1">
        <w:t xml:space="preserve">, a ponadto którzy uzyskali co najmniej bardzo dobrą ocenę zachowania  oraz uczniowie, którzy uczęszczali do dziennej szkoły </w:t>
      </w:r>
      <w:r w:rsidR="00C8213C" w:rsidRPr="00E80AB3">
        <w:t xml:space="preserve">ponadpodstawowej </w:t>
      </w:r>
      <w:r w:rsidRPr="00E80AB3">
        <w:t>i</w:t>
      </w:r>
      <w:r w:rsidRPr="00D41DE1">
        <w:t xml:space="preserve"> którzy uzyskali na świadectwie szkolnym średnią ocen co najmniej 4,0, a ponadto którzy uzyskali co najmniej</w:t>
      </w:r>
      <w:r>
        <w:t xml:space="preserve"> bardzo dobrą ocenę  zachowania</w:t>
      </w:r>
      <w:r w:rsidRPr="00D41DE1">
        <w:t>, a ponadto spełniają jeden z poniższych warunków:</w:t>
      </w:r>
    </w:p>
    <w:p w:rsidR="003D00FA" w:rsidRPr="00D41DE1" w:rsidRDefault="003D00FA" w:rsidP="000F4766">
      <w:pPr>
        <w:pStyle w:val="NormalnyWeb"/>
        <w:numPr>
          <w:ilvl w:val="0"/>
          <w:numId w:val="13"/>
        </w:numPr>
        <w:tabs>
          <w:tab w:val="clear" w:pos="1800"/>
          <w:tab w:val="num" w:pos="850"/>
        </w:tabs>
        <w:spacing w:after="0" w:line="360" w:lineRule="auto"/>
        <w:ind w:left="850" w:hanging="425"/>
        <w:jc w:val="both"/>
      </w:pPr>
      <w:r w:rsidRPr="00D41DE1">
        <w:t xml:space="preserve">zostali laureatami lub zajęli I- III miejsce w  konkursach, festiwalach, turniejach lub olimpiadach   </w:t>
      </w:r>
      <w:r w:rsidR="003848B9">
        <w:t xml:space="preserve">o zasięgu </w:t>
      </w:r>
      <w:r w:rsidRPr="00D41DE1">
        <w:t>rejonowym</w:t>
      </w:r>
      <w:r w:rsidR="003848B9">
        <w:t>,</w:t>
      </w:r>
      <w:r w:rsidRPr="00D41DE1">
        <w:t xml:space="preserve"> regionalnym</w:t>
      </w:r>
      <w:r w:rsidR="003848B9">
        <w:t xml:space="preserve"> </w:t>
      </w:r>
      <w:r w:rsidR="003848B9" w:rsidRPr="00E80AB3">
        <w:t>lub powiatowym</w:t>
      </w:r>
      <w:r w:rsidRPr="00D41DE1">
        <w:t>;</w:t>
      </w:r>
    </w:p>
    <w:p w:rsidR="003D00FA" w:rsidRPr="00D41DE1" w:rsidRDefault="003D00FA" w:rsidP="000F4766">
      <w:pPr>
        <w:pStyle w:val="NormalnyWeb"/>
        <w:numPr>
          <w:ilvl w:val="0"/>
          <w:numId w:val="13"/>
        </w:numPr>
        <w:tabs>
          <w:tab w:val="clear" w:pos="1800"/>
          <w:tab w:val="num" w:pos="850"/>
        </w:tabs>
        <w:spacing w:after="0" w:line="360" w:lineRule="auto"/>
        <w:ind w:left="850" w:hanging="425"/>
        <w:jc w:val="both"/>
      </w:pPr>
      <w:r w:rsidRPr="00D41DE1">
        <w:t xml:space="preserve">zostali laureatami lub zajęli I-III miejsce w  konkursach,  festiwalach, turniejach  lub olimpiadach </w:t>
      </w:r>
      <w:r w:rsidR="003848B9" w:rsidRPr="00E80AB3">
        <w:t>o zasięgu</w:t>
      </w:r>
      <w:r w:rsidR="003848B9">
        <w:t xml:space="preserve"> </w:t>
      </w:r>
      <w:r w:rsidRPr="00D41DE1">
        <w:t>wojewódzkim;</w:t>
      </w:r>
    </w:p>
    <w:p w:rsidR="003D00FA" w:rsidRPr="00D41DE1" w:rsidRDefault="003D00FA" w:rsidP="000F4766">
      <w:pPr>
        <w:pStyle w:val="NormalnyWeb"/>
        <w:numPr>
          <w:ilvl w:val="0"/>
          <w:numId w:val="13"/>
        </w:numPr>
        <w:tabs>
          <w:tab w:val="clear" w:pos="1800"/>
          <w:tab w:val="num" w:pos="850"/>
        </w:tabs>
        <w:spacing w:after="0" w:line="360" w:lineRule="auto"/>
        <w:ind w:left="850" w:hanging="425"/>
        <w:jc w:val="both"/>
      </w:pPr>
      <w:r w:rsidRPr="00D41DE1">
        <w:lastRenderedPageBreak/>
        <w:t xml:space="preserve">zostali laureatami lub zajęli I-III miejsce lub uzyskali wyróżnienie w  konkursach,  festiwalach, turniejach  lub olimpiadach, </w:t>
      </w:r>
      <w:r w:rsidR="003848B9" w:rsidRPr="00E80AB3">
        <w:t>o zasięgu</w:t>
      </w:r>
      <w:r w:rsidR="003848B9">
        <w:t xml:space="preserve"> </w:t>
      </w:r>
      <w:r w:rsidRPr="00D41DE1">
        <w:t>ogólnopolskim lub międzynarodowym.</w:t>
      </w:r>
    </w:p>
    <w:p w:rsidR="003D00FA" w:rsidRPr="00D41DE1" w:rsidRDefault="003D00FA" w:rsidP="000F4766">
      <w:pPr>
        <w:pStyle w:val="NormalnyWeb"/>
        <w:spacing w:after="0" w:line="360" w:lineRule="auto"/>
        <w:jc w:val="both"/>
      </w:pPr>
      <w:r w:rsidRPr="00D41DE1">
        <w:t>3 . Uczniowie spełniający jednocześnie warunki wymienione w ust. 1 i 2 otrzymują jedno stypendium na warunkach korzystniejszych dla stypendysty.</w:t>
      </w:r>
    </w:p>
    <w:p w:rsidR="003D00FA" w:rsidRPr="00D41DE1" w:rsidRDefault="003D00FA" w:rsidP="000F4766">
      <w:pPr>
        <w:pStyle w:val="NormalnyWeb"/>
        <w:spacing w:after="0" w:line="360" w:lineRule="auto"/>
        <w:ind w:left="850"/>
        <w:jc w:val="both"/>
      </w:pPr>
    </w:p>
    <w:p w:rsidR="003D00FA" w:rsidRPr="009A5BFE" w:rsidRDefault="003D00FA" w:rsidP="000F4766">
      <w:pPr>
        <w:pStyle w:val="NormalnyWeb"/>
        <w:spacing w:after="0" w:line="360" w:lineRule="auto"/>
        <w:jc w:val="both"/>
        <w:rPr>
          <w:bCs/>
        </w:rPr>
      </w:pPr>
      <w:r w:rsidRPr="009A5BFE">
        <w:t xml:space="preserve">II.  Tryb </w:t>
      </w:r>
      <w:r w:rsidRPr="009A5BFE">
        <w:rPr>
          <w:bCs/>
        </w:rPr>
        <w:t>przyznawania stypendium i jego wysokość</w:t>
      </w:r>
    </w:p>
    <w:p w:rsidR="003D00FA" w:rsidRPr="00D41DE1" w:rsidRDefault="003D00FA" w:rsidP="000F4766">
      <w:pPr>
        <w:pStyle w:val="NormalnyWeb"/>
        <w:spacing w:after="0" w:line="360" w:lineRule="auto"/>
        <w:jc w:val="both"/>
      </w:pPr>
      <w:r w:rsidRPr="00D41DE1">
        <w:rPr>
          <w:b/>
          <w:bCs/>
        </w:rPr>
        <w:t xml:space="preserve">§ </w:t>
      </w:r>
      <w:r w:rsidR="00E341B5">
        <w:rPr>
          <w:b/>
          <w:bCs/>
        </w:rPr>
        <w:t>2</w:t>
      </w:r>
      <w:r w:rsidRPr="00D41DE1">
        <w:t> </w:t>
      </w:r>
      <w:r>
        <w:t xml:space="preserve">. 1. </w:t>
      </w:r>
      <w:r w:rsidRPr="00D41DE1">
        <w:t xml:space="preserve">Stypendium przyznaje Burmistrz Miasta i Gminy Buk  za osiągnięcia dokonane  w okresie </w:t>
      </w:r>
      <w:r w:rsidRPr="009A5BFE">
        <w:t>od 1 września do 31 sierpnia</w:t>
      </w:r>
      <w:r w:rsidRPr="00D41DE1">
        <w:t xml:space="preserve"> danego roku szkolnego na podstawie  pisemnego wniosku.</w:t>
      </w:r>
    </w:p>
    <w:p w:rsidR="003D00FA" w:rsidRPr="00D41DE1" w:rsidRDefault="003D00FA" w:rsidP="000F4766">
      <w:pPr>
        <w:pStyle w:val="NormalnyWeb"/>
        <w:spacing w:after="0" w:line="360" w:lineRule="auto"/>
        <w:jc w:val="both"/>
      </w:pPr>
      <w:r w:rsidRPr="00D41DE1">
        <w:t>2. Z wnioskiem o przyznanie stypendium może wystąpić :</w:t>
      </w:r>
    </w:p>
    <w:p w:rsidR="003D00FA" w:rsidRPr="00D41DE1" w:rsidRDefault="003F2B82" w:rsidP="000F4766">
      <w:pPr>
        <w:pStyle w:val="NormalnyWeb"/>
        <w:spacing w:after="0" w:line="360" w:lineRule="auto"/>
        <w:jc w:val="both"/>
      </w:pPr>
      <w:r>
        <w:t>1)</w:t>
      </w:r>
      <w:r w:rsidR="003D00FA" w:rsidRPr="00D41DE1">
        <w:t xml:space="preserve">  dyrektor szkoły po pozytywnym  zaopiniowaniu wniosku przez Radę Pedagogiczną , </w:t>
      </w:r>
    </w:p>
    <w:p w:rsidR="003D00FA" w:rsidRPr="00D41DE1" w:rsidRDefault="003F2B82" w:rsidP="000F4766">
      <w:pPr>
        <w:pStyle w:val="NormalnyWeb"/>
        <w:spacing w:after="0" w:line="360" w:lineRule="auto"/>
        <w:jc w:val="both"/>
      </w:pPr>
      <w:r>
        <w:t>2)</w:t>
      </w:r>
      <w:r w:rsidR="003D00FA" w:rsidRPr="00D41DE1">
        <w:t xml:space="preserve">  dyrektor gminnej instytucji kultury w Buku ,</w:t>
      </w:r>
    </w:p>
    <w:p w:rsidR="003D00FA" w:rsidRPr="00D41DE1" w:rsidRDefault="003F2B82" w:rsidP="000F4766">
      <w:pPr>
        <w:pStyle w:val="NormalnyWeb"/>
        <w:spacing w:after="0" w:line="360" w:lineRule="auto"/>
        <w:jc w:val="both"/>
      </w:pPr>
      <w:r>
        <w:t>3)</w:t>
      </w:r>
      <w:r w:rsidR="003D00FA" w:rsidRPr="00D41DE1">
        <w:t xml:space="preserve">  opiekun lub przedstawiciel zespołu artystycznego.</w:t>
      </w:r>
    </w:p>
    <w:p w:rsidR="003D00FA" w:rsidRPr="00D41DE1" w:rsidRDefault="003D00FA" w:rsidP="000F4766">
      <w:pPr>
        <w:pStyle w:val="NormalnyWeb"/>
        <w:spacing w:after="0" w:line="360" w:lineRule="auto"/>
        <w:jc w:val="both"/>
      </w:pPr>
      <w:r w:rsidRPr="00D41DE1">
        <w:t>3.</w:t>
      </w:r>
      <w:r>
        <w:t xml:space="preserve"> </w:t>
      </w:r>
      <w:r w:rsidRPr="00D41DE1">
        <w:t>Wnioski dotyczące osiągnięć w okresie podanym w ust.1 składa się w Urzędzie Miasta</w:t>
      </w:r>
      <w:r w:rsidR="005758F3">
        <w:br/>
      </w:r>
      <w:r w:rsidRPr="00D41DE1">
        <w:t xml:space="preserve"> i Gminy Buk w terminie do 10 września następnego roku szkolnego.</w:t>
      </w:r>
    </w:p>
    <w:p w:rsidR="003D00FA" w:rsidRPr="00D41DE1" w:rsidRDefault="003D00FA" w:rsidP="000F4766">
      <w:pPr>
        <w:pStyle w:val="NormalnyWeb"/>
        <w:spacing w:after="0" w:line="360" w:lineRule="auto"/>
        <w:jc w:val="both"/>
      </w:pPr>
      <w:r w:rsidRPr="00D41DE1">
        <w:t>4.</w:t>
      </w:r>
      <w:r>
        <w:t xml:space="preserve"> </w:t>
      </w:r>
      <w:r w:rsidRPr="00D41DE1">
        <w:t xml:space="preserve">Do każdego wniosku o przyznanie stypendium dołącza się dokumenty potwierdzające wskazane w nim osiągnięcia i spełnianie wymaganych kryteriów, a w szczególności poświadczone kserokopie świadectw, dyplomów, wyróżnień itp. </w:t>
      </w:r>
    </w:p>
    <w:p w:rsidR="009A5BFE" w:rsidRPr="00D41DE1" w:rsidRDefault="003D00FA" w:rsidP="000F4766">
      <w:pPr>
        <w:pStyle w:val="NormalnyWeb"/>
        <w:spacing w:after="0" w:line="360" w:lineRule="auto"/>
        <w:jc w:val="both"/>
      </w:pPr>
      <w:r w:rsidRPr="00D41DE1">
        <w:t>5.</w:t>
      </w:r>
      <w:r>
        <w:t xml:space="preserve"> </w:t>
      </w:r>
      <w:r w:rsidRPr="00D41DE1">
        <w:t>Wzór wniosku o przyznanie stypendium określa Burmistrz Miasta i Gminy Buk w drodze zarządzenia.</w:t>
      </w:r>
    </w:p>
    <w:p w:rsidR="003D00FA" w:rsidRPr="00D41DE1" w:rsidRDefault="003D00FA" w:rsidP="000F4766">
      <w:pPr>
        <w:pStyle w:val="NormalnyWeb"/>
        <w:spacing w:after="0" w:line="360" w:lineRule="auto"/>
        <w:jc w:val="both"/>
      </w:pPr>
      <w:r w:rsidRPr="00D41DE1">
        <w:rPr>
          <w:b/>
          <w:bCs/>
        </w:rPr>
        <w:t xml:space="preserve">§ </w:t>
      </w:r>
      <w:r w:rsidR="00E341B5">
        <w:rPr>
          <w:b/>
          <w:bCs/>
        </w:rPr>
        <w:t>3</w:t>
      </w:r>
      <w:r>
        <w:rPr>
          <w:b/>
          <w:bCs/>
        </w:rPr>
        <w:t xml:space="preserve">. </w:t>
      </w:r>
      <w:r w:rsidRPr="00C92E1D">
        <w:rPr>
          <w:bCs/>
        </w:rPr>
        <w:t>1.</w:t>
      </w:r>
      <w:r>
        <w:rPr>
          <w:b/>
          <w:bCs/>
        </w:rPr>
        <w:t xml:space="preserve"> </w:t>
      </w:r>
      <w:r w:rsidRPr="00D41DE1">
        <w:t>Stypendium przyznawane jest na okres jednego roku szkolnego /z wyłączeniem lipca</w:t>
      </w:r>
      <w:r w:rsidR="005758F3">
        <w:br/>
      </w:r>
      <w:r w:rsidRPr="00D41DE1">
        <w:t xml:space="preserve"> i sierpnia/ za osiągnięcia z poprzedniego roku szkolnego. </w:t>
      </w:r>
    </w:p>
    <w:p w:rsidR="003D00FA" w:rsidRDefault="003D00FA" w:rsidP="000F47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Wysokość stypendium dla uczniów wymienionych w § </w:t>
      </w:r>
      <w:r w:rsidR="00E341B5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ust. 1 wynosi 150zł za jeden miesiąc z wyłączeniem uczniów szkoły podstawowej i gimnazjum, którzy na świadectwie szkolnym uzyskali średnią ocen co najmniej 5,5 oraz uczniów dziennej szkoły </w:t>
      </w:r>
      <w:r w:rsidR="00C8213C" w:rsidRPr="00E80AB3">
        <w:rPr>
          <w:rFonts w:ascii="Times New Roman" w:eastAsia="Times New Roman" w:hAnsi="Times New Roman" w:cs="Times New Roman"/>
          <w:sz w:val="24"/>
          <w:szCs w:val="20"/>
          <w:lang w:eastAsia="pl-PL"/>
        </w:rPr>
        <w:t>ponadpodstawowej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którzy na świadectwie szkolnym uzyskali średnią ocen co najmniej 5,0, dla których wysokość stypendium wynosi 250 zł za jeden miesiąc.</w:t>
      </w:r>
    </w:p>
    <w:p w:rsidR="003D00FA" w:rsidRPr="003D00FA" w:rsidRDefault="003D00FA" w:rsidP="000F47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3. </w:t>
      </w:r>
      <w:r w:rsidRPr="003D00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Wysokość stypendium dla uczniów wymienionych w § </w:t>
      </w:r>
      <w:r w:rsidR="00E341B5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Pr="003D00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ust. 2 wynosi od 150 zł do 250 zł za jeden miesiąc z tym, że:</w:t>
      </w:r>
    </w:p>
    <w:p w:rsidR="003D00FA" w:rsidRDefault="003F2B82" w:rsidP="000F4766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1)</w:t>
      </w:r>
      <w:r w:rsidR="003D00FA" w:rsidRPr="003D00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dla uczniów spełniających warunek podany w §</w:t>
      </w:r>
      <w:r w:rsidR="00E341B5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3D00FA" w:rsidRPr="003D00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ust.2 pkt 1 stypendium wynosi 150zł,</w:t>
      </w:r>
    </w:p>
    <w:p w:rsidR="003D00FA" w:rsidRPr="003D00FA" w:rsidRDefault="003F2B82" w:rsidP="000F4766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2) </w:t>
      </w:r>
      <w:r w:rsidR="003D00FA" w:rsidRPr="003D00FA">
        <w:rPr>
          <w:rFonts w:ascii="Times New Roman" w:eastAsia="Times New Roman" w:hAnsi="Times New Roman" w:cs="Times New Roman"/>
          <w:sz w:val="24"/>
          <w:szCs w:val="20"/>
          <w:lang w:eastAsia="pl-PL"/>
        </w:rPr>
        <w:t>dla uczniów spełniających warunek podany w §</w:t>
      </w:r>
      <w:r w:rsidR="00E341B5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3D00FA" w:rsidRPr="003D00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ust.2 pkt 2 stypendium wynosi 200zł,</w:t>
      </w:r>
    </w:p>
    <w:p w:rsidR="003D00FA" w:rsidRDefault="003F2B82" w:rsidP="000F4766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3)</w:t>
      </w:r>
      <w:r w:rsidR="003D00FA" w:rsidRPr="003D00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dla uczniów spełniających warunek podany w §</w:t>
      </w:r>
      <w:r w:rsidR="00E341B5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3D00FA" w:rsidRPr="003D00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ust.2</w:t>
      </w:r>
      <w:r w:rsidR="003D00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pkt 3 stypendium wynosi 250zł.</w:t>
      </w:r>
    </w:p>
    <w:p w:rsidR="003D00FA" w:rsidRPr="003D00FA" w:rsidRDefault="003D00FA" w:rsidP="000F4766">
      <w:pPr>
        <w:tabs>
          <w:tab w:val="left" w:pos="25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0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00FA">
        <w:rPr>
          <w:rFonts w:ascii="Times New Roman" w:eastAsia="Times New Roman" w:hAnsi="Times New Roman" w:cs="Times New Roman"/>
          <w:sz w:val="24"/>
          <w:szCs w:val="24"/>
          <w:lang w:eastAsia="pl-PL"/>
        </w:rPr>
        <w:t>Absolwent szkoły, któremu przyznano stypendium za jego osiągnięcia w ostatnim roku nauki w szkole, zachowuje do niego prawo przez okres, na jaki zostało przyznane.</w:t>
      </w:r>
    </w:p>
    <w:p w:rsidR="003D00FA" w:rsidRPr="002C432E" w:rsidRDefault="003D00FA" w:rsidP="000F4766">
      <w:pPr>
        <w:tabs>
          <w:tab w:val="left" w:pos="25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0FA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00FA"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Stypendium przekazuje się na wskazane przez stypendystę lub opiekuna prawnego konto bankowe.</w:t>
      </w:r>
    </w:p>
    <w:p w:rsidR="009A5BFE" w:rsidRPr="003D00FA" w:rsidRDefault="003D00FA" w:rsidP="000F4766">
      <w:pPr>
        <w:tabs>
          <w:tab w:val="left" w:pos="25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0FA">
        <w:rPr>
          <w:rFonts w:ascii="Times New Roman" w:eastAsia="Times New Roman" w:hAnsi="Times New Roman" w:cs="Times New Roman"/>
          <w:sz w:val="24"/>
          <w:szCs w:val="24"/>
          <w:lang w:eastAsia="pl-PL"/>
        </w:rPr>
        <w:t>III. Procedura wstrzymywania oraz pozbawiania przyznanego stypendium</w:t>
      </w:r>
    </w:p>
    <w:p w:rsidR="003D00FA" w:rsidRPr="003D00FA" w:rsidRDefault="003D00FA" w:rsidP="000F4766">
      <w:pPr>
        <w:tabs>
          <w:tab w:val="left" w:pos="25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0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341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3D0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3D00FA">
        <w:rPr>
          <w:rFonts w:ascii="Times New Roman" w:eastAsia="Times New Roman" w:hAnsi="Times New Roman" w:cs="Times New Roman"/>
          <w:sz w:val="24"/>
          <w:szCs w:val="24"/>
          <w:lang w:eastAsia="pl-PL"/>
        </w:rPr>
        <w:t>1.Wypłatę stypendium wstrzymuje się lub pozbawia na umotywowany wniosek osoby wnioskującej o przyznanie stypendium oraz po odpowiedniej dyspozycji Burmistrza Miasta</w:t>
      </w:r>
      <w:r w:rsidR="005758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Gminy Buk.</w:t>
      </w:r>
    </w:p>
    <w:p w:rsidR="003D00FA" w:rsidRPr="003D00FA" w:rsidRDefault="002F3CC5" w:rsidP="000F47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AB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3D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00FA" w:rsidRPr="003D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Utrata praw do stypendium następuje począwszy od miesiąca następującego po miesiącu, w którym powstały okoliczności wymienione w ust.1. </w:t>
      </w:r>
    </w:p>
    <w:p w:rsidR="003D00FA" w:rsidRPr="003D00FA" w:rsidRDefault="002F3CC5" w:rsidP="000F47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AB3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3D00FA" w:rsidRPr="003D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wypłacenia środków pieniężnych przyznanych w ramach stypendium po utracie uprawnień przez stypendystę do jego otrzymywania, środki wypłacone stypendyście podlegają zwrotowi w terminie 14  dni wraz z odsetkami ustawowymi </w:t>
      </w:r>
      <w:r w:rsidR="00E34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opóźnienia </w:t>
      </w:r>
      <w:r w:rsidR="003D00FA" w:rsidRPr="003D00FA">
        <w:rPr>
          <w:rFonts w:ascii="Times New Roman" w:eastAsia="Times New Roman" w:hAnsi="Times New Roman" w:cs="Times New Roman"/>
          <w:sz w:val="24"/>
          <w:szCs w:val="24"/>
          <w:lang w:eastAsia="pl-PL"/>
        </w:rPr>
        <w:t>liczonymi za okres od dnia wypłacenia tych środków do dnia ich zwrócenia na konto Urzędu Miasta i Gminy Buk.</w:t>
      </w:r>
    </w:p>
    <w:p w:rsidR="00E80AB3" w:rsidRDefault="002F3CC5" w:rsidP="000F47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AB3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3D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00FA" w:rsidRPr="003D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Wstrzymane stypendium wypłaca się uczniowi po ustaniu przyczyn jego wstrzymania, począwszy od miesiąca następującego po miesiącu, w którym ustały te przyczyny. </w:t>
      </w:r>
    </w:p>
    <w:p w:rsidR="003D00FA" w:rsidRDefault="002F3CC5" w:rsidP="000F47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AB3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3D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00FA" w:rsidRPr="003D00FA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wnioskodawcę oraz na stypendystę i na opiekunów prawnych stypendysty nakłada się obowiązek niezwłocznego powiadamiania Burmistrza Miasta i Gminy Buk o zdarzeniach mogących mieć wpływ na zastosowanie wstrzymania lub pozbawiania ucznia przyznanego stypendium.</w:t>
      </w:r>
    </w:p>
    <w:p w:rsidR="001E34AB" w:rsidRPr="00283A3A" w:rsidRDefault="001E34AB" w:rsidP="000F47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A3A">
        <w:rPr>
          <w:rFonts w:ascii="Times New Roman" w:eastAsia="Times New Roman" w:hAnsi="Times New Roman" w:cs="Times New Roman"/>
          <w:sz w:val="24"/>
          <w:szCs w:val="24"/>
          <w:lang w:eastAsia="pl-PL"/>
        </w:rPr>
        <w:t>6. W przypadku nieuzasadnionej przyczyny wstrzymania stypendium wypłaca się jego wyrównanie za okres niesłusznego wstrzymania.</w:t>
      </w:r>
    </w:p>
    <w:p w:rsidR="003D00FA" w:rsidRPr="00283A3A" w:rsidRDefault="003D00FA" w:rsidP="000F47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00FA" w:rsidRPr="00E341B5" w:rsidRDefault="003D00FA" w:rsidP="000F476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Postanowienia końcowe </w:t>
      </w:r>
    </w:p>
    <w:p w:rsidR="003D00FA" w:rsidRPr="003D00FA" w:rsidRDefault="003D00FA" w:rsidP="000F47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0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341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3D00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3D00FA">
        <w:rPr>
          <w:rFonts w:ascii="Times New Roman" w:eastAsia="Times New Roman" w:hAnsi="Times New Roman" w:cs="Times New Roman"/>
          <w:sz w:val="24"/>
          <w:szCs w:val="24"/>
          <w:lang w:eastAsia="pl-PL"/>
        </w:rPr>
        <w:t>1.Uczeń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D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któremu przyznano stypendium pod nazwą „Bukowskie Sokoły” otrzymuje dyplom wręczany na uroczystości z okazji Dnia Edukacji Narodowej.</w:t>
      </w:r>
    </w:p>
    <w:p w:rsidR="005830BF" w:rsidRPr="00E80AB3" w:rsidRDefault="005830BF" w:rsidP="000F47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AB3">
        <w:rPr>
          <w:rFonts w:ascii="Times New Roman" w:eastAsia="Times New Roman" w:hAnsi="Times New Roman" w:cs="Times New Roman"/>
          <w:sz w:val="24"/>
          <w:szCs w:val="24"/>
          <w:lang w:eastAsia="pl-PL"/>
        </w:rPr>
        <w:t>2. Za zgodą stypendysty, a w przypadkach, gdy stypendysta jest osobą nie posiadającą pełnej zdolności do czynności prawnych  za zgodą opiekunów prawnych, Burmistrz Miasta i Gminy Buk ma prawo do publikacji imion, nazwisk i wizerunku stypendystów na stronach internetowych i w prasie lokalnej na zasadach określonych w odrębnych przepisach.</w:t>
      </w:r>
    </w:p>
    <w:p w:rsidR="000F4766" w:rsidRPr="002C432E" w:rsidRDefault="003D00FA" w:rsidP="002C43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0FA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Wnioskodawcy wymienieni w § </w:t>
      </w:r>
      <w:r w:rsidR="00E341B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D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ust.2 oraz stypendyści mogą wykorzystywać nazwę</w:t>
      </w:r>
      <w:r w:rsidR="005758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0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logo stypendium „Bukowskie Sokoły” w swoich materiałach informacyjnych, promocyjnych oraz na stronach internetowych.</w:t>
      </w:r>
    </w:p>
    <w:p w:rsidR="006B4AA6" w:rsidRDefault="006B4AA6" w:rsidP="00C6245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62459" w:rsidRPr="002E266B" w:rsidRDefault="00C62459" w:rsidP="002E266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E26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UZASADNIENIE</w:t>
      </w:r>
    </w:p>
    <w:p w:rsidR="00C62459" w:rsidRPr="00C62459" w:rsidRDefault="00C62459" w:rsidP="00C62459">
      <w:pPr>
        <w:tabs>
          <w:tab w:val="left" w:pos="326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624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UCHWAŁY N</w:t>
      </w:r>
      <w:r w:rsidR="002E266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IX/65/2019</w:t>
      </w:r>
      <w:r w:rsidR="00EF06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C624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MIASTA I GMINY BUK</w:t>
      </w:r>
    </w:p>
    <w:p w:rsidR="00B75425" w:rsidRDefault="00C62459" w:rsidP="002E266B">
      <w:pPr>
        <w:tabs>
          <w:tab w:val="left" w:pos="326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2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Pr="00C6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26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 czerwca 2019 r.</w:t>
      </w:r>
    </w:p>
    <w:p w:rsidR="00B75425" w:rsidRDefault="00B75425" w:rsidP="00B75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134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 w:rsidRPr="00813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regulaminu przyznawania stypendiów za osiągnięcia naukowe i artystyczne </w:t>
      </w:r>
      <w:r w:rsidR="005758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gminnego programu wspierania edukacji uzdolnionych dzieci i młodzieży pobierającej naukę na terenie Miasta i Gminy Buk pod nazwą Bukowskie Sokoły </w:t>
      </w:r>
    </w:p>
    <w:p w:rsidR="00C62459" w:rsidRDefault="00C62459" w:rsidP="00C624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0982" w:rsidRPr="00C62459" w:rsidRDefault="00A70982" w:rsidP="005758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2459" w:rsidRDefault="00B75425" w:rsidP="005758F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425">
        <w:rPr>
          <w:rFonts w:ascii="Times New Roman" w:eastAsia="Calibri" w:hAnsi="Times New Roman" w:cs="Times New Roman"/>
          <w:sz w:val="24"/>
          <w:szCs w:val="24"/>
        </w:rPr>
        <w:t>W związku z przyjęciem przez Radę Miasta i Gminy Buk gminnego programu wspierania edukacji uzdolnionych dzieci i młodzieży pobierającej naukę na terenie Miasta</w:t>
      </w:r>
      <w:r w:rsidR="002E266B">
        <w:rPr>
          <w:rFonts w:ascii="Times New Roman" w:eastAsia="Calibri" w:hAnsi="Times New Roman" w:cs="Times New Roman"/>
          <w:sz w:val="24"/>
          <w:szCs w:val="24"/>
        </w:rPr>
        <w:br/>
      </w:r>
      <w:r w:rsidRPr="00B75425">
        <w:rPr>
          <w:rFonts w:ascii="Times New Roman" w:eastAsia="Calibri" w:hAnsi="Times New Roman" w:cs="Times New Roman"/>
          <w:sz w:val="24"/>
          <w:szCs w:val="24"/>
        </w:rPr>
        <w:t xml:space="preserve"> i Gminy Buk pod </w:t>
      </w:r>
      <w:r>
        <w:rPr>
          <w:rFonts w:ascii="Times New Roman" w:eastAsia="Calibri" w:hAnsi="Times New Roman" w:cs="Times New Roman"/>
          <w:sz w:val="24"/>
          <w:szCs w:val="24"/>
        </w:rPr>
        <w:t>nazwą Bukowskie Sokoły koniecznym jest ustalenie regulaminu przyznawania stypendiów za osiągnięcia naukowe i artystyczne w ramach tego programu.</w:t>
      </w:r>
    </w:p>
    <w:p w:rsidR="00B75425" w:rsidRDefault="00B75425" w:rsidP="005758F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Uchwała zawiera kryteria, tryb i wysokość przyznawania stypendiów oraz procedurę wstrzymania i pozbawienia przyznanego stypendium.</w:t>
      </w:r>
    </w:p>
    <w:p w:rsidR="00B75425" w:rsidRPr="00B75425" w:rsidRDefault="00B75425" w:rsidP="005758F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Zasadne jest więc podjęcie niniejszej uchwały.</w:t>
      </w:r>
    </w:p>
    <w:p w:rsidR="00C62459" w:rsidRPr="00C62459" w:rsidRDefault="00C62459" w:rsidP="00A70982">
      <w:pPr>
        <w:jc w:val="both"/>
        <w:rPr>
          <w:rFonts w:ascii="Calibri" w:eastAsia="Calibri" w:hAnsi="Calibri" w:cs="Times New Roman"/>
        </w:rPr>
      </w:pPr>
    </w:p>
    <w:p w:rsidR="00C62459" w:rsidRPr="008134A0" w:rsidRDefault="00C62459" w:rsidP="008134A0">
      <w:pPr>
        <w:tabs>
          <w:tab w:val="left" w:pos="32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C62459" w:rsidRPr="00813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EF4" w:rsidRDefault="00447EF4" w:rsidP="00447EF4">
      <w:pPr>
        <w:spacing w:after="0" w:line="240" w:lineRule="auto"/>
      </w:pPr>
      <w:r>
        <w:separator/>
      </w:r>
    </w:p>
  </w:endnote>
  <w:endnote w:type="continuationSeparator" w:id="0">
    <w:p w:rsidR="00447EF4" w:rsidRDefault="00447EF4" w:rsidP="0044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EF4" w:rsidRDefault="00447EF4" w:rsidP="00447EF4">
      <w:pPr>
        <w:spacing w:after="0" w:line="240" w:lineRule="auto"/>
      </w:pPr>
      <w:r>
        <w:separator/>
      </w:r>
    </w:p>
  </w:footnote>
  <w:footnote w:type="continuationSeparator" w:id="0">
    <w:p w:rsidR="00447EF4" w:rsidRDefault="00447EF4" w:rsidP="00447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1BB"/>
    <w:multiLevelType w:val="hybridMultilevel"/>
    <w:tmpl w:val="D58AC4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023B5"/>
    <w:multiLevelType w:val="hybridMultilevel"/>
    <w:tmpl w:val="FD264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6CD6"/>
    <w:multiLevelType w:val="hybridMultilevel"/>
    <w:tmpl w:val="57409A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8D514C"/>
    <w:multiLevelType w:val="hybridMultilevel"/>
    <w:tmpl w:val="56489194"/>
    <w:lvl w:ilvl="0" w:tplc="33DE3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F5E1B"/>
    <w:multiLevelType w:val="hybridMultilevel"/>
    <w:tmpl w:val="2266E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661EC"/>
    <w:multiLevelType w:val="hybridMultilevel"/>
    <w:tmpl w:val="01F0A33E"/>
    <w:lvl w:ilvl="0" w:tplc="40206B18">
      <w:start w:val="2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F43BB3"/>
    <w:multiLevelType w:val="hybridMultilevel"/>
    <w:tmpl w:val="F8F2F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E664C"/>
    <w:multiLevelType w:val="hybridMultilevel"/>
    <w:tmpl w:val="5E0AF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F21DF"/>
    <w:multiLevelType w:val="hybridMultilevel"/>
    <w:tmpl w:val="8564E90C"/>
    <w:lvl w:ilvl="0" w:tplc="2290638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F7241CA"/>
    <w:multiLevelType w:val="hybridMultilevel"/>
    <w:tmpl w:val="48A8B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8002B"/>
    <w:multiLevelType w:val="hybridMultilevel"/>
    <w:tmpl w:val="963A95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8392972"/>
    <w:multiLevelType w:val="hybridMultilevel"/>
    <w:tmpl w:val="46A0B3C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9ED7D92"/>
    <w:multiLevelType w:val="hybridMultilevel"/>
    <w:tmpl w:val="526ED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A239C"/>
    <w:multiLevelType w:val="hybridMultilevel"/>
    <w:tmpl w:val="A8C4ED46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738328DD"/>
    <w:multiLevelType w:val="hybridMultilevel"/>
    <w:tmpl w:val="E4A63600"/>
    <w:lvl w:ilvl="0" w:tplc="06D6A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13"/>
  </w:num>
  <w:num w:numId="8">
    <w:abstractNumId w:val="12"/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  <w:num w:numId="13">
    <w:abstractNumId w:val="8"/>
  </w:num>
  <w:num w:numId="14">
    <w:abstractNumId w:val="11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10"/>
    <w:rsid w:val="000427AB"/>
    <w:rsid w:val="00054660"/>
    <w:rsid w:val="000D0BD5"/>
    <w:rsid w:val="000F4766"/>
    <w:rsid w:val="00134653"/>
    <w:rsid w:val="001E34AB"/>
    <w:rsid w:val="00283A3A"/>
    <w:rsid w:val="002A5922"/>
    <w:rsid w:val="002B1562"/>
    <w:rsid w:val="002C432E"/>
    <w:rsid w:val="002D5CF9"/>
    <w:rsid w:val="002E1086"/>
    <w:rsid w:val="002E266B"/>
    <w:rsid w:val="002F3CC5"/>
    <w:rsid w:val="00304E1C"/>
    <w:rsid w:val="003848B9"/>
    <w:rsid w:val="003D00FA"/>
    <w:rsid w:val="003D2379"/>
    <w:rsid w:val="003F2B82"/>
    <w:rsid w:val="00447EF4"/>
    <w:rsid w:val="00497D55"/>
    <w:rsid w:val="005414E7"/>
    <w:rsid w:val="005758F3"/>
    <w:rsid w:val="005830BF"/>
    <w:rsid w:val="005C731E"/>
    <w:rsid w:val="005F2B7E"/>
    <w:rsid w:val="00676D89"/>
    <w:rsid w:val="0068029D"/>
    <w:rsid w:val="006B4AA6"/>
    <w:rsid w:val="00725910"/>
    <w:rsid w:val="00797779"/>
    <w:rsid w:val="007A0BF3"/>
    <w:rsid w:val="007A3547"/>
    <w:rsid w:val="007F7E0C"/>
    <w:rsid w:val="008134A0"/>
    <w:rsid w:val="0081455E"/>
    <w:rsid w:val="00825913"/>
    <w:rsid w:val="0084457A"/>
    <w:rsid w:val="008A00F2"/>
    <w:rsid w:val="0090271E"/>
    <w:rsid w:val="009A5BFE"/>
    <w:rsid w:val="00A5313B"/>
    <w:rsid w:val="00A70982"/>
    <w:rsid w:val="00AA1C86"/>
    <w:rsid w:val="00AA4271"/>
    <w:rsid w:val="00AA77A6"/>
    <w:rsid w:val="00B75425"/>
    <w:rsid w:val="00C0645F"/>
    <w:rsid w:val="00C24810"/>
    <w:rsid w:val="00C62459"/>
    <w:rsid w:val="00C8213C"/>
    <w:rsid w:val="00C94ECF"/>
    <w:rsid w:val="00CA5269"/>
    <w:rsid w:val="00CB07DA"/>
    <w:rsid w:val="00CE5335"/>
    <w:rsid w:val="00D66F8E"/>
    <w:rsid w:val="00DB7B80"/>
    <w:rsid w:val="00DD6115"/>
    <w:rsid w:val="00DF40F6"/>
    <w:rsid w:val="00E26D6A"/>
    <w:rsid w:val="00E341B5"/>
    <w:rsid w:val="00E80AB3"/>
    <w:rsid w:val="00ED14E4"/>
    <w:rsid w:val="00EF067E"/>
    <w:rsid w:val="00F646F8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BD5"/>
    <w:pPr>
      <w:ind w:left="720"/>
      <w:contextualSpacing/>
    </w:pPr>
  </w:style>
  <w:style w:type="paragraph" w:styleId="NormalnyWeb">
    <w:name w:val="Normal (Web)"/>
    <w:basedOn w:val="Normalny"/>
    <w:semiHidden/>
    <w:rsid w:val="00447EF4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7E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7E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7E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BD5"/>
    <w:pPr>
      <w:ind w:left="720"/>
      <w:contextualSpacing/>
    </w:pPr>
  </w:style>
  <w:style w:type="paragraph" w:styleId="NormalnyWeb">
    <w:name w:val="Normal (Web)"/>
    <w:basedOn w:val="Normalny"/>
    <w:semiHidden/>
    <w:rsid w:val="00447EF4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7E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7E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7E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A6D32-E6B4-4006-8AF8-C80C94FE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1200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Królikowska</dc:creator>
  <cp:lastModifiedBy>Małgorzata Napierała</cp:lastModifiedBy>
  <cp:revision>7</cp:revision>
  <cp:lastPrinted>2019-06-27T06:16:00Z</cp:lastPrinted>
  <dcterms:created xsi:type="dcterms:W3CDTF">2019-06-12T08:33:00Z</dcterms:created>
  <dcterms:modified xsi:type="dcterms:W3CDTF">2019-06-27T06:18:00Z</dcterms:modified>
</cp:coreProperties>
</file>